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YWS(Yes We Share) </w:t>
      </w:r>
      <w:r w:rsidDel="00000000" w:rsidR="00000000" w:rsidRPr="00000000">
        <w:rPr>
          <w:rFonts w:ascii="Malgun Gothic" w:cs="Malgun Gothic" w:eastAsia="Malgun Gothic" w:hAnsi="Malgun Gothic"/>
          <w:b w:val="1"/>
          <w:sz w:val="28"/>
          <w:szCs w:val="28"/>
          <w:rtl w:val="0"/>
        </w:rPr>
        <w:t xml:space="preserve">프로젝트 지원신청서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rPr>
          <w:rFonts w:ascii="Malgun Gothic" w:cs="Malgun Gothic" w:eastAsia="Malgun Gothic" w:hAnsi="Malgun Gothic"/>
          <w:sz w:val="20"/>
          <w:szCs w:val="20"/>
          <w:u w:val="single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u w:val="single"/>
          <w:rtl w:val="0"/>
        </w:rPr>
        <w:t xml:space="preserve">기본 정보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6894"/>
        <w:tblGridChange w:id="0">
          <w:tblGrid>
            <w:gridCol w:w="2122"/>
            <w:gridCol w:w="68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ind w:right="-33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성명/팀명(대표자)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ind w:right="-33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국적 및 거주지역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ind w:right="-33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이메일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ind w:right="-33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연락처(휴대전화)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ind w:right="-33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프로젝트명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ind w:right="-33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프로젝트 웹사이트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Malgun Gothic" w:cs="Malgun Gothic" w:eastAsia="Malgun Gothic" w:hAnsi="Malgun Gothic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rPr>
          <w:rFonts w:ascii="Malgun Gothic" w:cs="Malgun Gothic" w:eastAsia="Malgun Gothic" w:hAnsi="Malgun Gothic"/>
          <w:color w:val="000000"/>
          <w:sz w:val="10"/>
          <w:szCs w:val="1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u w:val="single"/>
          <w:rtl w:val="0"/>
        </w:rPr>
        <w:t xml:space="preserve">신청 내용</w:t>
      </w: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right="-33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1. 프로젝트에 대해 소개해주세요. (1,000자 이내)</w:t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2">
            <w:pPr>
              <w:ind w:right="-33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Malgun Gothic" w:cs="Malgun Gothic" w:eastAsia="Malgun Gothic" w:hAnsi="Malgun Gothic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ind w:right="-33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2. 프로젝트와 YWS재단 미션과의 연관성에 대해 설명해주세요. (500자 이내)</w:t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5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Malgun Gothic" w:cs="Malgun Gothic" w:eastAsia="Malgun Gothic" w:hAnsi="Malgun Gothic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ind w:right="-33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3. 프로젝트 자금의 사용 계획에 대해 알려주세요. (500자 이내)</w:t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8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Malgun Gothic" w:cs="Malgun Gothic" w:eastAsia="Malgun Gothic" w:hAnsi="Malgun Gothic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right="-33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4. 신청자/신청팀에 대해 소개해주세요. (500자 이내)</w:t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B">
            <w:pPr>
              <w:ind w:right="-33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Malgun Gothic" w:cs="Malgun Gothic" w:eastAsia="Malgun Gothic" w:hAnsi="Malgun Gothic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88" w:lineRule="auto"/>
        <w:rPr>
          <w:rFonts w:ascii="Malgun Gothic" w:cs="Malgun Gothic" w:eastAsia="Malgun Gothic" w:hAnsi="Malgun Gothic"/>
          <w:sz w:val="20"/>
          <w:szCs w:val="20"/>
          <w:u w:val="single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u w:val="single"/>
          <w:rtl w:val="0"/>
        </w:rPr>
        <w:t xml:space="preserve">기타 정보</w:t>
      </w:r>
    </w:p>
    <w:tbl>
      <w:tblPr>
        <w:tblStyle w:val="Table6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right="-33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5. YWS 프로젝트를 알게 된 경로에 대해 알려주세요.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F">
            <w:pPr>
              <w:ind w:right="-33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Malgun Gothic" w:cs="Malgun Gothic" w:eastAsia="Malgun Gothic" w:hAnsi="Malgun Gothic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88" w:lineRule="auto"/>
        <w:rPr>
          <w:rFonts w:ascii="Malgun Gothic" w:cs="Malgun Gothic" w:eastAsia="Malgun Gothic" w:hAnsi="Malgun Gothic"/>
          <w:sz w:val="20"/>
          <w:szCs w:val="20"/>
          <w:u w:val="single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u w:val="single"/>
          <w:rtl w:val="0"/>
        </w:rPr>
        <w:t xml:space="preserve">추가 자료 제출</w:t>
      </w:r>
    </w:p>
    <w:p w:rsidR="00000000" w:rsidDel="00000000" w:rsidP="00000000" w:rsidRDefault="00000000" w:rsidRPr="00000000" w14:paraId="00000022">
      <w:pPr>
        <w:spacing w:after="6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프로젝트에 대한 이해를 돕는 이미지 등의 자료가 있으면, 확인이 가능한 링크 주소를 아래에 적거나 본 신청서와 함께 이메일</w:t>
      </w:r>
      <w:hyperlink r:id="rId7">
        <w:r w:rsidDel="00000000" w:rsidR="00000000" w:rsidRPr="00000000">
          <w:rPr>
            <w:rFonts w:ascii="Malgun Gothic" w:cs="Malgun Gothic" w:eastAsia="Malgun Gothic" w:hAnsi="Malgun Gothic"/>
            <w:color w:val="0563c1"/>
            <w:sz w:val="20"/>
            <w:szCs w:val="20"/>
            <w:u w:val="single"/>
            <w:rtl w:val="0"/>
          </w:rPr>
          <w:t xml:space="preserve">info@ywsfoundation.org</w:t>
        </w:r>
      </w:hyperlink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로 첨부하여 보내주세요.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Malgun Gothic" w:cs="Malgun Gothic" w:eastAsia="Malgun Gothic" w:hAnsi="Malgun Gothic"/>
          <w:color w:val="00000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color w:val="000000"/>
          <w:sz w:val="20"/>
          <w:szCs w:val="20"/>
          <w:rtl w:val="0"/>
        </w:rPr>
        <w:t xml:space="preserve">제출 URL (</w:t>
      </w:r>
      <w:r w:rsidDel="00000000" w:rsidR="00000000" w:rsidRPr="00000000">
        <w:rPr>
          <w:rFonts w:ascii="Malgun Gothic" w:cs="Malgun Gothic" w:eastAsia="Malgun Gothic" w:hAnsi="Malgun Gothic"/>
          <w:color w:val="000000"/>
          <w:sz w:val="20"/>
          <w:szCs w:val="20"/>
          <w:u w:val="single"/>
          <w:rtl w:val="0"/>
        </w:rPr>
        <w:t xml:space="preserve">http://                                                            </w:t>
      </w:r>
      <w:r w:rsidDel="00000000" w:rsidR="00000000" w:rsidRPr="00000000">
        <w:rPr>
          <w:rFonts w:ascii="Malgun Gothic" w:cs="Malgun Gothic" w:eastAsia="Malgun Gothic" w:hAnsi="Malgun Gothic"/>
          <w:color w:val="000000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24">
      <w:pPr>
        <w:rPr>
          <w:rFonts w:ascii="Malgun Gothic" w:cs="Malgun Gothic" w:eastAsia="Malgun Gothic" w:hAnsi="Malgun Gothic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88" w:lineRule="auto"/>
        <w:rPr>
          <w:rFonts w:ascii="Malgun Gothic" w:cs="Malgun Gothic" w:eastAsia="Malgun Gothic" w:hAnsi="Malgun Gothic"/>
          <w:sz w:val="20"/>
          <w:szCs w:val="20"/>
          <w:u w:val="single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u w:val="single"/>
          <w:rtl w:val="0"/>
        </w:rPr>
        <w:t xml:space="preserve">유의 사항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Malgun Gothic" w:cs="Malgun Gothic" w:eastAsia="Malgun Gothic" w:hAnsi="Malgun Gothic"/>
          <w:color w:val="00000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color w:val="000000"/>
          <w:sz w:val="20"/>
          <w:szCs w:val="20"/>
          <w:rtl w:val="0"/>
        </w:rPr>
        <w:t xml:space="preserve">선정된 개인(팀)은 프로젝트 성과(후기, 사진, 영상 등)를 재단에 공유할 의무가 있습니다.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Malgun Gothic" w:cs="Malgun Gothic" w:eastAsia="Malgun Gothic" w:hAnsi="Malgun Gothic"/>
          <w:color w:val="00000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color w:val="000000"/>
          <w:sz w:val="20"/>
          <w:szCs w:val="20"/>
          <w:rtl w:val="0"/>
        </w:rPr>
        <w:t xml:space="preserve">선정된 프로젝트는 보도자료 배포, 온라인 게시(웹사이트, 소셜미디어 등), 발간물 게재 등 프로젝트 취지</w:t>
      </w:r>
      <w:r w:rsidDel="00000000" w:rsidR="00000000" w:rsidRPr="00000000">
        <w:rPr>
          <w:rFonts w:ascii="나눔스퀘어" w:cs="나눔스퀘어" w:eastAsia="나눔스퀘어" w:hAnsi="나눔스퀘어"/>
          <w:color w:val="000000"/>
          <w:sz w:val="20"/>
          <w:szCs w:val="20"/>
          <w:rtl w:val="0"/>
        </w:rPr>
        <w:t xml:space="preserve">ㆍ</w:t>
      </w:r>
      <w:r w:rsidDel="00000000" w:rsidR="00000000" w:rsidRPr="00000000">
        <w:rPr>
          <w:rFonts w:ascii="Malgun Gothic" w:cs="Malgun Gothic" w:eastAsia="Malgun Gothic" w:hAnsi="Malgun Gothic"/>
          <w:color w:val="000000"/>
          <w:sz w:val="20"/>
          <w:szCs w:val="20"/>
          <w:rtl w:val="0"/>
        </w:rPr>
        <w:t xml:space="preserve">목적 달성 및 재단 사업 홍보를 위한 목적으로 활용될 수 있습니다.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Malgun Gothic" w:cs="Malgun Gothic" w:eastAsia="Malgun Gothic" w:hAnsi="Malgun Gothic"/>
          <w:color w:val="00000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color w:val="000000"/>
          <w:sz w:val="20"/>
          <w:szCs w:val="20"/>
          <w:rtl w:val="0"/>
        </w:rPr>
        <w:t xml:space="preserve">프로젝트 홍보 및 프로젝트 결과물에 재단의 지원 내용을 노출ㆍ언급해주십시오.</w:t>
      </w:r>
    </w:p>
    <w:p w:rsidR="00000000" w:rsidDel="00000000" w:rsidP="00000000" w:rsidRDefault="00000000" w:rsidRPr="00000000" w14:paraId="00000029">
      <w:pPr>
        <w:rPr>
          <w:rFonts w:ascii="Malgun Gothic" w:cs="Malgun Gothic" w:eastAsia="Malgun Gothic" w:hAnsi="Malgun Gothic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Malgun Gothic" w:cs="Malgun Gothic" w:eastAsia="Malgun Gothic" w:hAnsi="Malgun Gothic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88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위 유의 사항을 숙지하였고 이에 동의하며 「YWS 프로젝트」 지원을 신청합니다.</w:t>
      </w:r>
    </w:p>
    <w:p w:rsidR="00000000" w:rsidDel="00000000" w:rsidP="00000000" w:rsidRDefault="00000000" w:rsidRPr="00000000" w14:paraId="0000002C">
      <w:pPr>
        <w:jc w:val="center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 년     월     일</w:t>
      </w:r>
    </w:p>
    <w:p w:rsidR="00000000" w:rsidDel="00000000" w:rsidP="00000000" w:rsidRDefault="00000000" w:rsidRPr="00000000" w14:paraId="0000002D">
      <w:pPr>
        <w:jc w:val="right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신청자(대표):                      (인)</w:t>
      </w:r>
    </w:p>
    <w:tbl>
      <w:tblPr>
        <w:tblStyle w:val="Table7"/>
        <w:tblpPr w:leftFromText="142" w:rightFromText="142" w:topFromText="0" w:bottomFromText="0" w:vertAnchor="page" w:horzAnchor="margin" w:tblpX="0" w:tblpY="502"/>
        <w:tblW w:w="90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59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Malgun Gothic" w:cs="Malgun Gothic" w:eastAsia="Malgun Gothic" w:hAnsi="Malgun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Malgun Gothic" w:cs="Malgun Gothic" w:eastAsia="Malgun Gothic" w:hAnsi="Malgun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8"/>
                <w:szCs w:val="28"/>
                <w:rtl w:val="0"/>
              </w:rPr>
              <w:t xml:space="preserve">개인정보 수집 및 이용 동의서(필수)</w:t>
            </w:r>
          </w:p>
          <w:p w:rsidR="00000000" w:rsidDel="00000000" w:rsidP="00000000" w:rsidRDefault="00000000" w:rsidRPr="00000000" w14:paraId="00000030">
            <w:pPr>
              <w:rPr>
                <w:rFonts w:ascii="Malgun Gothic" w:cs="Malgun Gothic" w:eastAsia="Malgun Gothic" w:hAnsi="Malgun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Malgun Gothic" w:cs="Malgun Gothic" w:eastAsia="Malgun Gothic" w:hAnsi="Malgun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2"/>
                <w:szCs w:val="22"/>
                <w:rtl w:val="0"/>
              </w:rPr>
              <w:t xml:space="preserve">Yang Won Sun Foundation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(양원선 재단)은 『YWS 프로젝트』 진행을 위해  「개인정보보호법」 등 관련 법규에 의거하여 신청자 개인정보 수집·이용에 대한 동의를 받고자 합니다. 신청자는 다음의 개인정보 수집·이용에 대한 동의를 거부할 수 있고 동의하지 않을 시 프로젝트 신청 제한이 있습니다.</w:t>
            </w:r>
          </w:p>
          <w:p w:rsidR="00000000" w:rsidDel="00000000" w:rsidP="00000000" w:rsidRDefault="00000000" w:rsidRPr="00000000" w14:paraId="00000033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algun Gothic" w:cs="Malgun Gothic" w:eastAsia="Malgun Gothic" w:hAnsi="Malgun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0"/>
                <w:szCs w:val="20"/>
                <w:rtl w:val="0"/>
              </w:rPr>
              <w:t xml:space="preserve">수집 및 이용 목적: YWS 프로젝트 신청자 정보 확인 및 선발 결과 통보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algun Gothic" w:cs="Malgun Gothic" w:eastAsia="Malgun Gothic" w:hAnsi="Malgun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0"/>
                <w:szCs w:val="20"/>
                <w:rtl w:val="0"/>
              </w:rPr>
              <w:t xml:space="preserve">수집 항목: 성명, 국적, 거주지역, 이메일, 휴대전화번호, 웹사이트 주소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algun Gothic" w:cs="Malgun Gothic" w:eastAsia="Malgun Gothic" w:hAnsi="Malgun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0"/>
                <w:szCs w:val="20"/>
                <w:rtl w:val="0"/>
              </w:rPr>
              <w:t xml:space="preserve">개인정보 보유 및 이용 기간: 1년</w:t>
            </w:r>
          </w:p>
          <w:p w:rsidR="00000000" w:rsidDel="00000000" w:rsidP="00000000" w:rsidRDefault="00000000" w:rsidRPr="00000000" w14:paraId="00000038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본인은 위와 같이 개인정보 수집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･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이용에 동의합니다. </w:t>
            </w:r>
          </w:p>
          <w:p w:rsidR="00000000" w:rsidDel="00000000" w:rsidP="00000000" w:rsidRDefault="00000000" w:rsidRPr="00000000" w14:paraId="0000003B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534" w:hanging="400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8764.0" w:type="dxa"/>
              <w:jc w:val="left"/>
              <w:tblInd w:w="2.0" w:type="dxa"/>
              <w:tblBorders>
                <w:top w:color="000000" w:space="0" w:sz="4" w:val="single"/>
                <w:bottom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083"/>
              <w:gridCol w:w="2797"/>
              <w:gridCol w:w="2884"/>
              <w:tblGridChange w:id="0">
                <w:tblGrid>
                  <w:gridCol w:w="3083"/>
                  <w:gridCol w:w="2797"/>
                  <w:gridCol w:w="2884"/>
                </w:tblGrid>
              </w:tblGridChange>
            </w:tblGrid>
            <w:tr>
              <w:trPr>
                <w:cantSplit w:val="0"/>
                <w:trHeight w:val="35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3D">
                  <w:pPr>
                    <w:widowControl w:val="0"/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성 명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3E">
                  <w:pPr>
                    <w:widowControl w:val="0"/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동의여부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shd w:fill="d9d9d9" w:val="clear"/>
                </w:tcPr>
                <w:p w:rsidR="00000000" w:rsidDel="00000000" w:rsidP="00000000" w:rsidRDefault="00000000" w:rsidRPr="00000000" w14:paraId="0000003F">
                  <w:pPr>
                    <w:widowControl w:val="0"/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서 명</w:t>
                  </w:r>
                </w:p>
              </w:tc>
            </w:tr>
            <w:tr>
              <w:trPr>
                <w:cantSplit w:val="0"/>
                <w:trHeight w:val="5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0">
                  <w:pPr>
                    <w:jc w:val="both"/>
                    <w:rPr>
                      <w:rFonts w:ascii="Malgun Gothic" w:cs="Malgun Gothic" w:eastAsia="Malgun Gothic" w:hAnsi="Malgun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1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□ 동의함  □ 동의하지 않음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42">
                  <w:pPr>
                    <w:widowControl w:val="0"/>
                    <w:jc w:val="righ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 (인)</w:t>
                  </w:r>
                </w:p>
              </w:tc>
            </w:tr>
            <w:tr>
              <w:trPr>
                <w:cantSplit w:val="0"/>
                <w:trHeight w:val="5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3">
                  <w:pPr>
                    <w:jc w:val="both"/>
                    <w:rPr>
                      <w:rFonts w:ascii="Malgun Gothic" w:cs="Malgun Gothic" w:eastAsia="Malgun Gothic" w:hAnsi="Malgun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4">
                  <w:pPr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□ 동의함  □ 동의하지 않음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45">
                  <w:pPr>
                    <w:widowControl w:val="0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 (인)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spacing w:before="240" w:lineRule="auto"/>
              <w:rPr>
                <w:rFonts w:ascii="Malgun Gothic" w:cs="Malgun Gothic" w:eastAsia="Malgun Gothic" w:hAnsi="Malgun Gothic"/>
                <w:color w:val="4472c4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4472c4"/>
                <w:sz w:val="20"/>
                <w:szCs w:val="20"/>
                <w:rtl w:val="0"/>
              </w:rPr>
              <w:t xml:space="preserve">* 모든 개인 정보 제공자 기입</w:t>
            </w:r>
          </w:p>
          <w:p w:rsidR="00000000" w:rsidDel="00000000" w:rsidP="00000000" w:rsidRDefault="00000000" w:rsidRPr="00000000" w14:paraId="00000047">
            <w:pPr>
              <w:spacing w:before="24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color w:val="4472c4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4472c4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88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※ 작성된 지원신청서와 개인정보 수집 및 이용 동의서는 재단 이메일</w:t>
      </w:r>
      <w:hyperlink r:id="rId8">
        <w:r w:rsidDel="00000000" w:rsidR="00000000" w:rsidRPr="00000000">
          <w:rPr>
            <w:rFonts w:ascii="Malgun Gothic" w:cs="Malgun Gothic" w:eastAsia="Malgun Gothic" w:hAnsi="Malgun Gothic"/>
            <w:color w:val="0563c1"/>
            <w:sz w:val="20"/>
            <w:szCs w:val="20"/>
            <w:u w:val="single"/>
            <w:rtl w:val="0"/>
          </w:rPr>
          <w:t xml:space="preserve">info@ywsfoundation.org</w:t>
        </w:r>
      </w:hyperlink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 로 보내주십시오.</w:t>
      </w:r>
    </w:p>
    <w:sectPr>
      <w:headerReference r:id="rId9" w:type="default"/>
      <w:headerReference r:id="rId10" w:type="first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440" w:right="1440" w:header="403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algun Gothic"/>
  <w:font w:name="MS Mincho"/>
  <w:font w:name="Times New Roman"/>
  <w:font w:name="Courier New"/>
  <w:font w:name="나눔스퀘어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tabs>
        <w:tab w:val="center" w:leader="none" w:pos="4680"/>
        <w:tab w:val="right" w:leader="none" w:pos="9360"/>
      </w:tabs>
      <w:ind w:hanging="709"/>
      <w:rPr>
        <w:color w:val="000000"/>
      </w:rPr>
    </w:pPr>
    <w:r w:rsidDel="00000000" w:rsidR="00000000" w:rsidRPr="00000000">
      <w:rPr/>
      <w:drawing>
        <wp:inline distB="0" distT="0" distL="0" distR="0">
          <wp:extent cx="1836891" cy="682662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7534" l="11441" r="23007" t="31394"/>
                  <a:stretch>
                    <a:fillRect/>
                  </a:stretch>
                </pic:blipFill>
                <pic:spPr>
                  <a:xfrm>
                    <a:off x="0" y="0"/>
                    <a:ext cx="1836891" cy="6826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709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49004" cy="677691"/>
          <wp:effectExtent b="0" l="0" r="0" t="0"/>
          <wp:docPr descr="Logo, company name&#10;&#10;Description automatically generated" id="7" name="image2.jp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9004" cy="6776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2534" w:hanging="40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2934" w:hanging="40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3334" w:hanging="40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34" w:hanging="40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4134" w:hanging="40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4534" w:hanging="40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34" w:hanging="40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5334" w:hanging="40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5734" w:hanging="40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B6375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List Paragraph"/>
    <w:basedOn w:val="a"/>
    <w:uiPriority w:val="34"/>
    <w:qFormat w:val="1"/>
    <w:rsid w:val="00B60EB0"/>
    <w:pPr>
      <w:ind w:left="708"/>
    </w:pPr>
    <w:rPr>
      <w:rFonts w:ascii="Times New Roman" w:cs="Times New Roman" w:eastAsia="Times New Roman" w:hAnsi="Times New Roman"/>
      <w:lang w:eastAsia="en-GB" w:val="en-GB"/>
    </w:rPr>
  </w:style>
  <w:style w:type="character" w:styleId="a5">
    <w:name w:val="Hyperlink"/>
    <w:basedOn w:val="a0"/>
    <w:uiPriority w:val="99"/>
    <w:unhideWhenUsed w:val="1"/>
    <w:rsid w:val="004C0FCF"/>
    <w:rPr>
      <w:color w:val="0563c1"/>
      <w:u w:val="single"/>
    </w:rPr>
  </w:style>
  <w:style w:type="paragraph" w:styleId="a6">
    <w:name w:val="Normal (Web)"/>
    <w:basedOn w:val="a"/>
    <w:uiPriority w:val="99"/>
    <w:unhideWhenUsed w:val="1"/>
    <w:rsid w:val="004C0FCF"/>
    <w:pPr>
      <w:spacing w:after="100" w:afterAutospacing="1" w:before="100" w:beforeAutospacing="1"/>
    </w:pPr>
    <w:rPr>
      <w:rFonts w:eastAsiaTheme="minorHAnsi"/>
      <w:sz w:val="22"/>
      <w:szCs w:val="22"/>
      <w:lang w:eastAsia="en-US"/>
    </w:rPr>
  </w:style>
  <w:style w:type="paragraph" w:styleId="a7">
    <w:name w:val="annotation text"/>
    <w:basedOn w:val="a"/>
    <w:link w:val="Char"/>
    <w:uiPriority w:val="99"/>
    <w:unhideWhenUsed w:val="1"/>
    <w:rsid w:val="004C0FCF"/>
    <w:pPr>
      <w:spacing w:after="160"/>
    </w:pPr>
    <w:rPr>
      <w:rFonts w:eastAsiaTheme="minorHAnsi"/>
      <w:sz w:val="20"/>
      <w:szCs w:val="20"/>
      <w:lang w:eastAsia="en-US"/>
    </w:rPr>
  </w:style>
  <w:style w:type="character" w:styleId="Char" w:customStyle="1">
    <w:name w:val="메모 텍스트 Char"/>
    <w:basedOn w:val="a0"/>
    <w:link w:val="a7"/>
    <w:uiPriority w:val="99"/>
    <w:rsid w:val="004C0FCF"/>
    <w:rPr>
      <w:rFonts w:eastAsiaTheme="minorHAnsi"/>
      <w:sz w:val="20"/>
      <w:szCs w:val="20"/>
      <w:lang w:eastAsia="en-US"/>
    </w:rPr>
  </w:style>
  <w:style w:type="paragraph" w:styleId="a8">
    <w:name w:val="footer"/>
    <w:basedOn w:val="a"/>
    <w:link w:val="Char0"/>
    <w:uiPriority w:val="99"/>
    <w:unhideWhenUsed w:val="1"/>
    <w:rsid w:val="00CC7158"/>
    <w:pPr>
      <w:tabs>
        <w:tab w:val="center" w:pos="4680"/>
        <w:tab w:val="right" w:pos="9360"/>
      </w:tabs>
    </w:pPr>
  </w:style>
  <w:style w:type="character" w:styleId="Char0" w:customStyle="1">
    <w:name w:val="바닥글 Char"/>
    <w:basedOn w:val="a0"/>
    <w:link w:val="a8"/>
    <w:uiPriority w:val="99"/>
    <w:rsid w:val="00CC7158"/>
  </w:style>
  <w:style w:type="character" w:styleId="a9">
    <w:name w:val="page number"/>
    <w:basedOn w:val="a0"/>
    <w:uiPriority w:val="99"/>
    <w:semiHidden w:val="1"/>
    <w:unhideWhenUsed w:val="1"/>
    <w:rsid w:val="00CC7158"/>
  </w:style>
  <w:style w:type="paragraph" w:styleId="aa">
    <w:name w:val="header"/>
    <w:basedOn w:val="a"/>
    <w:link w:val="Char1"/>
    <w:uiPriority w:val="99"/>
    <w:unhideWhenUsed w:val="1"/>
    <w:rsid w:val="00CC7158"/>
    <w:pPr>
      <w:tabs>
        <w:tab w:val="center" w:pos="4680"/>
        <w:tab w:val="right" w:pos="9360"/>
      </w:tabs>
    </w:pPr>
  </w:style>
  <w:style w:type="character" w:styleId="Char1" w:customStyle="1">
    <w:name w:val="머리글 Char"/>
    <w:basedOn w:val="a0"/>
    <w:link w:val="aa"/>
    <w:uiPriority w:val="99"/>
    <w:rsid w:val="00CC7158"/>
  </w:style>
  <w:style w:type="paragraph" w:styleId="ab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color34" w:customStyle="1">
    <w:name w:val="color_34"/>
    <w:basedOn w:val="a0"/>
    <w:rsid w:val="00676D2A"/>
  </w:style>
  <w:style w:type="paragraph" w:styleId="font8" w:customStyle="1">
    <w:name w:val="font_8"/>
    <w:basedOn w:val="a"/>
    <w:rsid w:val="00676D2A"/>
    <w:pPr>
      <w:spacing w:after="100" w:afterAutospacing="1" w:before="100" w:beforeAutospacing="1"/>
    </w:pPr>
    <w:rPr>
      <w:rFonts w:ascii="굴림" w:cs="굴림" w:eastAsia="굴림" w:hAnsi="굴림"/>
    </w:rPr>
  </w:style>
  <w:style w:type="paragraph" w:styleId="aff" w:customStyle="1">
    <w:name w:val="바탕글"/>
    <w:basedOn w:val="a"/>
    <w:rsid w:val="005C4F22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cs="굴림" w:eastAsia="굴림" w:hAnsi="굴림"/>
      <w:color w:val="000000"/>
      <w:sz w:val="20"/>
      <w:szCs w:val="20"/>
    </w:rPr>
  </w:style>
  <w:style w:type="character" w:styleId="aff0">
    <w:name w:val="Unresolved Mention"/>
    <w:basedOn w:val="a0"/>
    <w:uiPriority w:val="99"/>
    <w:semiHidden w:val="1"/>
    <w:unhideWhenUsed w:val="1"/>
    <w:rsid w:val="00261B80"/>
    <w:rPr>
      <w:color w:val="605e5c"/>
      <w:shd w:color="auto" w:fill="e1dfdd" w:val="clear"/>
    </w:rPr>
  </w:style>
  <w:style w:type="character" w:styleId="aff1">
    <w:name w:val="Emphasis"/>
    <w:basedOn w:val="a0"/>
    <w:uiPriority w:val="20"/>
    <w:qFormat w:val="1"/>
    <w:rsid w:val="000E4978"/>
    <w:rPr>
      <w:i w:val="1"/>
      <w:iCs w:val="1"/>
    </w:rPr>
  </w:style>
  <w:style w:type="table" w:styleId="aff2">
    <w:name w:val="Table Grid"/>
    <w:basedOn w:val="a1"/>
    <w:uiPriority w:val="39"/>
    <w:rsid w:val="00404DC9"/>
    <w:rPr>
      <w:rFonts w:asciiTheme="minorHAnsi" w:cstheme="minorBidi" w:hAnsiTheme="minorHAnsi"/>
      <w:lang w:eastAsia="zh-CN" w:val="en-HK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3" w:customStyle="1">
    <w:basedOn w:val="TableNormal0"/>
    <w:rPr>
      <w:rFonts w:eastAsia="Calibri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0"/>
    <w:rPr>
      <w:rFonts w:eastAsia="Calibri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0"/>
    <w:rPr>
      <w:rFonts w:eastAsia="Calibri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0"/>
    <w:rPr>
      <w:rFonts w:eastAsia="Calibri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0"/>
    <w:rPr>
      <w:rFonts w:eastAsia="Calibri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0"/>
    <w:rPr>
      <w:rFonts w:eastAsia="Calibri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ywsfoundation.org" TargetMode="External"/><Relationship Id="rId8" Type="http://schemas.openxmlformats.org/officeDocument/2006/relationships/hyperlink" Target="mailto:info@ywsfoundation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+NTEcFN48UqlMUkTVUmWK8I1Gw==">CgMxLjA4AHIhMWFHLVpKQ2ZPNVZGYU5OcElUUGFSWnp4NmRyeWZyeEZL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2022-02-17T00:42:00Z</dcterms:created>
  <dc:creator>Taeyoung Kwak</dc:creator>
</cp:coreProperties>
</file>